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B2" w:rsidRPr="00CA6F21" w:rsidRDefault="009C41B2" w:rsidP="00CA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внутреннего распорядка для учащихся</w:t>
      </w:r>
    </w:p>
    <w:bookmarkEnd w:id="0"/>
    <w:p w:rsidR="009C41B2" w:rsidRPr="00CA6F21" w:rsidRDefault="009C41B2" w:rsidP="00CA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C41B2" w:rsidRPr="00CA6F21" w:rsidRDefault="009C41B2" w:rsidP="00CA6F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9C41B2" w:rsidRPr="00CA6F21" w:rsidRDefault="009C41B2" w:rsidP="00CA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           1.1. Настоящие правила внутреннего распорядка для учащихся (далее – Правила), разработаны в соответствии с Уставом образовательного учреждения (далее – ОУ).</w:t>
      </w:r>
    </w:p>
    <w:p w:rsidR="009C41B2" w:rsidRPr="00CA6F21" w:rsidRDefault="009C41B2" w:rsidP="00CA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           1.2. Настоящие правила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мероприятиях с участием учащихся школы.</w:t>
      </w:r>
    </w:p>
    <w:p w:rsidR="009C41B2" w:rsidRPr="00CA6F21" w:rsidRDefault="009C41B2" w:rsidP="00CA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           1.3. Цели Правил:</w:t>
      </w:r>
    </w:p>
    <w:p w:rsidR="009C41B2" w:rsidRPr="00CA6F21" w:rsidRDefault="009C41B2" w:rsidP="00CA6F21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создание нормальной рабочей обстановки, необходимой для организации учебно-воспитательного процесса,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обеспечение успешного освоения учащимися образовательных программ,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воспитание уважения к личности, ее правам,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развитие культуры поведения и навыков общения.</w:t>
      </w:r>
    </w:p>
    <w:p w:rsidR="009C41B2" w:rsidRPr="00CA6F21" w:rsidRDefault="009C41B2" w:rsidP="00CA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           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9C41B2" w:rsidRPr="00CA6F21" w:rsidRDefault="009C41B2" w:rsidP="00CA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9C41B2" w:rsidRPr="00CA6F21" w:rsidRDefault="009C41B2" w:rsidP="00CA6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обязанности учащихся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Учащиеся обязаны: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2.1. Соблюдать 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2.2. Вести себя в школе и вне ее так, чтобы не уронить свою честь и достоинство, не запятнать доброе имя школы.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2.3. 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2.4.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2.5. Добросовестно учиться, осваивать учебную программу, своевременно и качественно выполнять домашние задания.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2.6. Участвовать в самообслуживании и общественно-полезном труде.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2.7. 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2.8.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2.9. Беречь имущество школы, оказывать посильную помощь в его ремонте, аккуратно относятся как к своему, так и к чужому имуществу.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2.10. Следить за своим внешним видом, придерживаться в одежде делового стиля.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2.11. Запрещается: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курить в здании, на территории школы и на расстоянии 50 метров от нее.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использовать ненормативную лексику;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CA6F21">
        <w:rPr>
          <w:rFonts w:ascii="Times New Roman" w:eastAsia="Times New Roman" w:hAnsi="Times New Roman" w:cs="Times New Roman"/>
          <w:sz w:val="24"/>
          <w:szCs w:val="24"/>
        </w:rPr>
        <w:t>фан</w:t>
      </w:r>
      <w:proofErr w:type="spellEnd"/>
      <w:r w:rsidRPr="00CA6F21">
        <w:rPr>
          <w:rFonts w:ascii="Times New Roman" w:eastAsia="Times New Roman" w:hAnsi="Times New Roman" w:cs="Times New Roman"/>
          <w:sz w:val="24"/>
          <w:szCs w:val="24"/>
        </w:rPr>
        <w:t>-движениям, каким бы то ни было партиям, религиозным течениям и т.п.;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ходить по школе без надобности, в верхней одежде и головных уборах.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9C41B2" w:rsidRPr="00CA6F21" w:rsidRDefault="009C41B2" w:rsidP="00CA6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3. Приход и уход из школы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3.3. Учащиеся вправе пользоваться бесплатным или платным гардеробом. В платный гардероб вход осуществляется через запасную дверь, в бесплатный – через главный вход.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3.4. Войдя в школу, учащиеся снимают верхнюю одежду и одевают сменную обувь.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3.5.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3.6. После окончания занятий нужно получить одежду из гардероба, аккуратно одеться и покинуть школу, соблюдая правила вежливости.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4. Внешний вид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4.1. В 1-6 классах – единая форма (предпочтительно брюки, юбки темных оттенков, пиджак и жилет темно-зеленого цвета</w:t>
      </w:r>
      <w:proofErr w:type="gramStart"/>
      <w:r w:rsidRPr="00CA6F21">
        <w:rPr>
          <w:rFonts w:ascii="Times New Roman" w:eastAsia="Times New Roman" w:hAnsi="Times New Roman" w:cs="Times New Roman"/>
          <w:sz w:val="24"/>
          <w:szCs w:val="24"/>
        </w:rPr>
        <w:t>),  8</w:t>
      </w:r>
      <w:proofErr w:type="gramEnd"/>
      <w:r w:rsidRPr="00CA6F21">
        <w:rPr>
          <w:rFonts w:ascii="Times New Roman" w:eastAsia="Times New Roman" w:hAnsi="Times New Roman" w:cs="Times New Roman"/>
          <w:sz w:val="24"/>
          <w:szCs w:val="24"/>
        </w:rPr>
        <w:t>-11 классы – деловой костюм темного цвета.  В осенний и весенний периоды обязательна вторая обувь (классические туфли, оптимальная высота каблука 2-3-4 см.).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4.2. Одежда для школьниц: деловой костюм, однотонное платье, или блуза с юбкой. Длина юбки до колена - плюс-минус 5 см.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4.3. Одежда для юношей: Характерной особенностью делового костюма является его строгость. Она достигается отсутствием ярких тонов. Современный костюм для старшеклассников: костюм – двойка или тройка традиционного покроя, свежая сорочка, умело подобранный галстук. Сорочка должна быть светлее костюма, галстук темнее сорочки.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4.4. 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5. Поведение на уроке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 xml:space="preserve">5.1. Учащиеся занимают свои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 w:rsidRPr="00CA6F21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CA6F21">
        <w:rPr>
          <w:rFonts w:ascii="Times New Roman" w:eastAsia="Times New Roman" w:hAnsi="Times New Roman" w:cs="Times New Roman"/>
          <w:sz w:val="24"/>
          <w:szCs w:val="24"/>
        </w:rPr>
        <w:t>-физических</w:t>
      </w:r>
      <w:proofErr w:type="gramEnd"/>
      <w:r w:rsidRPr="00CA6F21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учеников.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5.2.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обучающимся у данного учителя.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5.3. Перед началом урока, учащиеся должны подготовить свое рабочее место, и все необходимое для работы в классе.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</w:t>
      </w:r>
      <w:proofErr w:type="gramStart"/>
      <w:r w:rsidRPr="00CA6F21">
        <w:rPr>
          <w:rFonts w:ascii="Times New Roman" w:eastAsia="Times New Roman" w:hAnsi="Times New Roman" w:cs="Times New Roman"/>
          <w:sz w:val="24"/>
          <w:szCs w:val="24"/>
        </w:rPr>
        <w:t>любого взрослого человека</w:t>
      </w:r>
      <w:proofErr w:type="gramEnd"/>
      <w:r w:rsidRPr="00CA6F21">
        <w:rPr>
          <w:rFonts w:ascii="Times New Roman" w:eastAsia="Times New Roman" w:hAnsi="Times New Roman" w:cs="Times New Roman"/>
          <w:sz w:val="24"/>
          <w:szCs w:val="24"/>
        </w:rPr>
        <w:t xml:space="preserve"> вошедшего во время занятий.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5.6.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5.7. При готовности задать вопрос или ответить, - следует поднять руку и получить разрешение учителя.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5.8. Если учащемуся необходимо выйти из класса, он должен попросить разрешения учителя.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5.10.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 xml:space="preserve">5.11. Запрещается во время уроков пользоваться мобильными телефонами и </w:t>
      </w:r>
      <w:proofErr w:type="gramStart"/>
      <w:r w:rsidRPr="00CA6F21">
        <w:rPr>
          <w:rFonts w:ascii="Times New Roman" w:eastAsia="Times New Roman" w:hAnsi="Times New Roman" w:cs="Times New Roman"/>
          <w:sz w:val="24"/>
          <w:szCs w:val="24"/>
        </w:rPr>
        <w:t>другими устройствами</w:t>
      </w:r>
      <w:proofErr w:type="gramEnd"/>
      <w:r w:rsidRPr="00CA6F21">
        <w:rPr>
          <w:rFonts w:ascii="Times New Roman" w:eastAsia="Times New Roman" w:hAnsi="Times New Roman" w:cs="Times New Roman"/>
          <w:sz w:val="24"/>
          <w:szCs w:val="24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6. Поведение на перемене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6.1. Учащиеся обязаны использовать время перерыва для отдыха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6.2. При движении по коридорам, лестницам, проходам придерживаться правой стороны.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6.3. Во время перерывов (перемен) учащимся запрещается: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шуметь, мешать отдыхать другим, бегать по лестницам, вблизи оконных проёмов и в других местах, не приспособленных для игр;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толкать друг друга, бросаться предметами и применять физическую силу для решения любого рода проблем;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- употреблять непристойные выражения и жесты в адрес любых лиц, запугивать, заниматься вымогательством.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6.4. В случае отсутствия следующего урока, учащиеся могут находиться в вестибюле, библиотеке или столовой.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7. Поведение в столовой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7.1. Учащиеся соблюдают правила гигиены: входят в помещение столовой без верхней одежды, тщательно моют руки перед едой.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7.2.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7.3.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lastRenderedPageBreak/>
        <w:t>7.4.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8. Поведение во время проведения внеурочных мероприятий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8.1. Перед проведением мероприятий, учащиеся обязаны проходить инструктаж по технике безопасности.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8.5.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9.1. Настоящие правила действуют на всей территории школы и распространяются на все мероприятия с участием учащихся школы.</w:t>
      </w:r>
    </w:p>
    <w:p w:rsidR="009C41B2" w:rsidRPr="00CA6F21" w:rsidRDefault="009C41B2" w:rsidP="00CA6F2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9.2. По решению Педагогического совета за совершение противоправных действий, грубые нарушения Устава ОУ, правил внутреннего распорядка, учащиеся достигшие 14 лет могут быть исключены из школы.</w:t>
      </w:r>
    </w:p>
    <w:p w:rsidR="009C41B2" w:rsidRPr="00CA6F21" w:rsidRDefault="009C41B2" w:rsidP="00CA6F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21">
        <w:rPr>
          <w:rFonts w:ascii="Times New Roman" w:eastAsia="Times New Roman" w:hAnsi="Times New Roman" w:cs="Times New Roman"/>
          <w:sz w:val="24"/>
          <w:szCs w:val="24"/>
        </w:rPr>
        <w:t>9.3. Настоящие Правила вывешиваются в школе на видном месте для всеобщего ознакомления.</w:t>
      </w:r>
    </w:p>
    <w:p w:rsidR="006C19F2" w:rsidRPr="00CA6F21" w:rsidRDefault="006C19F2" w:rsidP="00CA6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9F2" w:rsidRPr="00CA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0467"/>
    <w:multiLevelType w:val="multilevel"/>
    <w:tmpl w:val="431E3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C3271"/>
    <w:multiLevelType w:val="multilevel"/>
    <w:tmpl w:val="CE9E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1B2"/>
    <w:rsid w:val="006C19F2"/>
    <w:rsid w:val="009C41B2"/>
    <w:rsid w:val="00C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0B36-B6F6-4CA8-9592-170D3A6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1B2"/>
  </w:style>
  <w:style w:type="paragraph" w:styleId="a3">
    <w:name w:val="Normal (Web)"/>
    <w:basedOn w:val="a"/>
    <w:uiPriority w:val="99"/>
    <w:semiHidden/>
    <w:unhideWhenUsed/>
    <w:rsid w:val="009C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1610</Words>
  <Characters>9179</Characters>
  <Application>Microsoft Office Word</Application>
  <DocSecurity>0</DocSecurity>
  <Lines>76</Lines>
  <Paragraphs>21</Paragraphs>
  <ScaleCrop>false</ScaleCrop>
  <Company>Microsoft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3</cp:revision>
  <dcterms:created xsi:type="dcterms:W3CDTF">2013-09-12T10:28:00Z</dcterms:created>
  <dcterms:modified xsi:type="dcterms:W3CDTF">2023-04-16T17:55:00Z</dcterms:modified>
</cp:coreProperties>
</file>